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tabs>
          <w:tab w:val="left" w:pos="6015"/>
        </w:tabs>
        <w:spacing w:line="360" w:lineRule="auto"/>
        <w:jc w:val="both"/>
        <w:rPr>
          <w:b/>
          <w:color w:val="C00000"/>
          <w:sz w:val="36"/>
        </w:rPr>
      </w:pPr>
      <w:r>
        <w:rPr>
          <w:b/>
          <w:color w:val="C00000"/>
          <w:sz w:val="36"/>
        </w:rPr>
        <w:tab/>
      </w:r>
    </w:p>
    <w:p w:rsidR="00F41148" w:rsidRDefault="00F41148" w:rsidP="00F41148">
      <w:pPr>
        <w:spacing w:line="360" w:lineRule="auto"/>
        <w:jc w:val="both"/>
        <w:rPr>
          <w:b/>
          <w:color w:val="C00000"/>
          <w:sz w:val="36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F41148" w:rsidRPr="00EB272D" w:rsidRDefault="00F41148" w:rsidP="00F41148">
      <w:pPr>
        <w:rPr>
          <w:rFonts w:ascii="Arial-BoldMT" w:hAnsi="Arial-BoldMT" w:cs="Arial-BoldMT"/>
          <w:b/>
          <w:bCs/>
          <w:color w:val="C00000"/>
          <w:sz w:val="32"/>
          <w:szCs w:val="32"/>
        </w:rPr>
      </w:pPr>
      <w:r w:rsidRPr="00EB272D">
        <w:rPr>
          <w:rFonts w:ascii="Arial-BoldMT" w:hAnsi="Arial-BoldMT" w:cs="Arial-BoldMT"/>
          <w:b/>
          <w:bCs/>
          <w:color w:val="C00000"/>
          <w:sz w:val="32"/>
          <w:szCs w:val="32"/>
        </w:rPr>
        <w:lastRenderedPageBreak/>
        <w:t>OKUL GELİŞİM PLANI</w:t>
      </w:r>
    </w:p>
    <w:p w:rsidR="00F41148" w:rsidRPr="00545133" w:rsidRDefault="00F41148" w:rsidP="00F41148">
      <w:pPr>
        <w:rPr>
          <w:rFonts w:ascii="Arial-BoldMT" w:hAnsi="Arial-BoldMT" w:cs="Arial-BoldMT"/>
          <w:b/>
          <w:bCs/>
          <w:color w:val="C00000"/>
          <w:sz w:val="30"/>
          <w:szCs w:val="20"/>
        </w:rPr>
      </w:pPr>
    </w:p>
    <w:p w:rsidR="00F41148" w:rsidRPr="00AB6C02" w:rsidRDefault="00F41148" w:rsidP="00F41148">
      <w:pPr>
        <w:rPr>
          <w:sz w:val="28"/>
        </w:rPr>
      </w:pPr>
      <w:r w:rsidRPr="00AB6C02">
        <w:rPr>
          <w:rFonts w:eastAsia="+mn-ea"/>
          <w:bCs/>
          <w:sz w:val="28"/>
        </w:rPr>
        <w:t>Okul gelişim planı, okul stratejik planından ayrı olarak her yıl, o eğitim-öğretim yılına ait olarak hazırlanmalıdır.</w:t>
      </w:r>
    </w:p>
    <w:p w:rsidR="00F41148" w:rsidRPr="00AB6C02" w:rsidRDefault="00F41148" w:rsidP="00F41148">
      <w:pPr>
        <w:rPr>
          <w:sz w:val="28"/>
        </w:rPr>
      </w:pPr>
      <w:r w:rsidRPr="00AB6C02">
        <w:rPr>
          <w:rFonts w:eastAsia="+mn-ea"/>
          <w:bCs/>
          <w:sz w:val="28"/>
        </w:rPr>
        <w:tab/>
        <w:t xml:space="preserve"> Her yıl hazırlanan okul gelişim planında, okulun stratejik planındaki değerler, </w:t>
      </w:r>
      <w:proofErr w:type="gramStart"/>
      <w:r w:rsidRPr="00AB6C02">
        <w:rPr>
          <w:rFonts w:eastAsia="+mn-ea"/>
          <w:bCs/>
          <w:sz w:val="28"/>
        </w:rPr>
        <w:t>misyon</w:t>
      </w:r>
      <w:proofErr w:type="gramEnd"/>
      <w:r w:rsidRPr="00AB6C02">
        <w:rPr>
          <w:rFonts w:eastAsia="+mn-ea"/>
          <w:bCs/>
          <w:sz w:val="28"/>
        </w:rPr>
        <w:t xml:space="preserve">, vizyon ve </w:t>
      </w:r>
      <w:r>
        <w:rPr>
          <w:rFonts w:eastAsia="+mn-ea"/>
          <w:bCs/>
          <w:sz w:val="28"/>
        </w:rPr>
        <w:t xml:space="preserve">stratejik amaçlar ile hedefler </w:t>
      </w:r>
      <w:r w:rsidRPr="00AB6C02">
        <w:rPr>
          <w:rFonts w:eastAsia="+mn-ea"/>
          <w:bCs/>
          <w:sz w:val="28"/>
        </w:rPr>
        <w:t>temel alınmalıdır.</w:t>
      </w:r>
    </w:p>
    <w:p w:rsidR="00F41148" w:rsidRPr="00545133" w:rsidRDefault="00F41148" w:rsidP="00F41148">
      <w:pPr>
        <w:rPr>
          <w:color w:val="FF0000"/>
          <w:sz w:val="28"/>
        </w:rPr>
      </w:pPr>
      <w:r w:rsidRPr="00545133">
        <w:rPr>
          <w:rFonts w:eastAsia="+mn-ea"/>
          <w:bCs/>
          <w:color w:val="FF0000"/>
          <w:sz w:val="28"/>
        </w:rPr>
        <w:t>ÇALIŞMA-İYİLEŞTİRME- PLANLARI</w:t>
      </w:r>
    </w:p>
    <w:p w:rsidR="00F41148" w:rsidRPr="00AB6C02" w:rsidRDefault="00F41148" w:rsidP="00F41148">
      <w:pPr>
        <w:rPr>
          <w:sz w:val="28"/>
        </w:rPr>
      </w:pPr>
      <w:r w:rsidRPr="00AB6C02">
        <w:rPr>
          <w:rFonts w:eastAsia="+mn-ea"/>
          <w:bCs/>
          <w:sz w:val="28"/>
        </w:rPr>
        <w:t xml:space="preserve">Stratejik planda yer alan amaç ve hedefler doğrultusunda belirlenen çalışmalara yönelik çalışma ekipleri kurulur. </w:t>
      </w:r>
    </w:p>
    <w:p w:rsidR="00F41148" w:rsidRPr="006B713F" w:rsidRDefault="00F41148" w:rsidP="00F41148">
      <w:pPr>
        <w:rPr>
          <w:sz w:val="28"/>
        </w:rPr>
        <w:sectPr w:rsidR="00F41148" w:rsidRPr="006B713F" w:rsidSect="00EC2A4B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 w:rsidRPr="00AB6C02">
        <w:rPr>
          <w:rFonts w:eastAsia="+mn-ea"/>
          <w:bCs/>
          <w:sz w:val="28"/>
        </w:rPr>
        <w:tab/>
        <w:t>Çalışma planları, çalışmayı gerçekleştirecek olan</w:t>
      </w:r>
      <w:r>
        <w:rPr>
          <w:rFonts w:eastAsia="+mn-ea"/>
          <w:bCs/>
          <w:sz w:val="28"/>
        </w:rPr>
        <w:t xml:space="preserve"> ekipler tarafından hazırlanır. Okulun kaç tane hedefi var ise o kadar çalışma/iyileştirme planı olması gerekmektedir.</w:t>
      </w:r>
    </w:p>
    <w:p w:rsidR="00F41148" w:rsidRDefault="00F41148" w:rsidP="00F41148"/>
    <w:p w:rsidR="00F41148" w:rsidRDefault="00F41148" w:rsidP="00F41148"/>
    <w:p w:rsidR="00F41148" w:rsidRPr="00AB6C02" w:rsidRDefault="00F41148" w:rsidP="00F41148"/>
    <w:p w:rsidR="00F41148" w:rsidRPr="00AB6C02" w:rsidRDefault="00F41148" w:rsidP="00F41148">
      <w:pPr>
        <w:tabs>
          <w:tab w:val="left" w:pos="8160"/>
        </w:tabs>
        <w:jc w:val="center"/>
        <w:rPr>
          <w:color w:val="FF0000"/>
          <w:sz w:val="56"/>
        </w:rPr>
      </w:pPr>
      <w:r w:rsidRPr="00AB6C02">
        <w:rPr>
          <w:rFonts w:eastAsia="+mn-ea"/>
          <w:bCs/>
          <w:color w:val="FF0000"/>
          <w:sz w:val="56"/>
        </w:rPr>
        <w:t>OKUL GELİŞİM PLANI</w:t>
      </w:r>
    </w:p>
    <w:p w:rsidR="00F41148" w:rsidRPr="00AB6C02" w:rsidRDefault="00F41148" w:rsidP="00F41148">
      <w:pPr>
        <w:jc w:val="center"/>
        <w:rPr>
          <w:rFonts w:ascii="Tahoma" w:hAnsi="Tahoma" w:cs="Tahoma"/>
          <w:bCs/>
          <w:color w:val="FF0000"/>
          <w:sz w:val="36"/>
        </w:rPr>
      </w:pPr>
    </w:p>
    <w:p w:rsidR="00F41148" w:rsidRPr="00AB6C02" w:rsidRDefault="00F41148" w:rsidP="00F41148">
      <w:pPr>
        <w:jc w:val="center"/>
        <w:rPr>
          <w:rFonts w:ascii="Tahoma" w:hAnsi="Tahoma" w:cs="Tahoma"/>
          <w:color w:val="FF0000"/>
          <w:sz w:val="28"/>
        </w:rPr>
      </w:pPr>
      <w:r w:rsidRPr="00AB6C02">
        <w:rPr>
          <w:rFonts w:ascii="Tahoma" w:hAnsi="Tahoma" w:cs="Tahoma"/>
          <w:bCs/>
          <w:color w:val="FF0000"/>
          <w:sz w:val="36"/>
        </w:rPr>
        <w:t>ÇALIŞMA GRUPLARI/EKİPLERİ</w:t>
      </w:r>
    </w:p>
    <w:p w:rsidR="00F41148" w:rsidRPr="00AB6C02" w:rsidRDefault="00F41148" w:rsidP="00F41148">
      <w:pPr>
        <w:jc w:val="center"/>
        <w:rPr>
          <w:rFonts w:ascii="Calibri" w:eastAsia="Calibri" w:hAnsi="Calibri"/>
        </w:rPr>
      </w:pPr>
    </w:p>
    <w:tbl>
      <w:tblPr>
        <w:tblW w:w="14262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1E0"/>
      </w:tblPr>
      <w:tblGrid>
        <w:gridCol w:w="2377"/>
        <w:gridCol w:w="2377"/>
        <w:gridCol w:w="2377"/>
        <w:gridCol w:w="2377"/>
        <w:gridCol w:w="2377"/>
        <w:gridCol w:w="2377"/>
      </w:tblGrid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r w:rsidRPr="00AB6C02">
              <w:rPr>
                <w:rFonts w:ascii="Calibri" w:eastAsia="Calibri" w:hAnsi="Calibri"/>
                <w:color w:val="548DD4"/>
              </w:rPr>
              <w:t>Teknoloji Grubu</w:t>
            </w:r>
            <w:r w:rsidRPr="00AB6C02">
              <w:rPr>
                <w:color w:val="548DD4"/>
              </w:rPr>
              <w:t>/ekibi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r>
              <w:rPr>
                <w:rFonts w:ascii="Calibri" w:eastAsia="Calibri" w:hAnsi="Calibri"/>
                <w:color w:val="548DD4"/>
              </w:rPr>
              <w:t>Umut</w:t>
            </w:r>
            <w:r w:rsidRPr="00AB6C02">
              <w:rPr>
                <w:rFonts w:ascii="Calibri" w:eastAsia="Calibri" w:hAnsi="Calibri"/>
                <w:color w:val="548DD4"/>
              </w:rPr>
              <w:t xml:space="preserve"> Grubu</w:t>
            </w:r>
            <w:r w:rsidRPr="00AB6C02">
              <w:rPr>
                <w:color w:val="548DD4"/>
              </w:rPr>
              <w:t>/ekibi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r w:rsidRPr="00AB6C02">
              <w:rPr>
                <w:rFonts w:ascii="Calibri" w:eastAsia="Calibri" w:hAnsi="Calibri"/>
                <w:color w:val="548DD4"/>
              </w:rPr>
              <w:t>…</w:t>
            </w:r>
            <w:r>
              <w:rPr>
                <w:rFonts w:ascii="Calibri" w:eastAsia="Calibri" w:hAnsi="Calibri"/>
                <w:color w:val="548DD4"/>
              </w:rPr>
              <w:t>Sarmaşık</w:t>
            </w:r>
            <w:proofErr w:type="gramStart"/>
            <w:r w:rsidRPr="00AB6C02">
              <w:rPr>
                <w:rFonts w:ascii="Calibri" w:eastAsia="Calibri" w:hAnsi="Calibri"/>
                <w:color w:val="548DD4"/>
              </w:rPr>
              <w:t>………….</w:t>
            </w:r>
            <w:proofErr w:type="gramEnd"/>
            <w:r w:rsidRPr="00AB6C02">
              <w:rPr>
                <w:rFonts w:ascii="Calibri" w:eastAsia="Calibri" w:hAnsi="Calibri"/>
                <w:color w:val="548DD4"/>
              </w:rPr>
              <w:t xml:space="preserve"> Grubu</w:t>
            </w:r>
            <w:r w:rsidRPr="00AB6C02">
              <w:rPr>
                <w:color w:val="548DD4"/>
              </w:rPr>
              <w:t>/ekibi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r>
              <w:rPr>
                <w:rFonts w:ascii="Calibri" w:eastAsia="Calibri" w:hAnsi="Calibri"/>
                <w:color w:val="548DD4"/>
              </w:rPr>
              <w:t>Papatya</w:t>
            </w:r>
            <w:proofErr w:type="gramStart"/>
            <w:r w:rsidRPr="00AB6C02">
              <w:rPr>
                <w:rFonts w:ascii="Calibri" w:eastAsia="Calibri" w:hAnsi="Calibri"/>
                <w:color w:val="548DD4"/>
              </w:rPr>
              <w:t>…………….</w:t>
            </w:r>
            <w:proofErr w:type="gramEnd"/>
            <w:r w:rsidRPr="00AB6C02">
              <w:rPr>
                <w:color w:val="548DD4"/>
              </w:rPr>
              <w:t xml:space="preserve"> </w:t>
            </w:r>
            <w:r w:rsidRPr="00AB6C02">
              <w:rPr>
                <w:rFonts w:ascii="Calibri" w:eastAsia="Calibri" w:hAnsi="Calibri"/>
                <w:color w:val="548DD4"/>
              </w:rPr>
              <w:t>Grubu</w:t>
            </w:r>
            <w:r w:rsidRPr="00AB6C02">
              <w:rPr>
                <w:color w:val="548DD4"/>
              </w:rPr>
              <w:t>/ekibi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proofErr w:type="gramStart"/>
            <w:r w:rsidRPr="00AB6C02">
              <w:rPr>
                <w:rFonts w:ascii="Calibri" w:eastAsia="Calibri" w:hAnsi="Calibri"/>
                <w:color w:val="548DD4"/>
              </w:rPr>
              <w:t>……</w:t>
            </w:r>
            <w:proofErr w:type="gramEnd"/>
            <w:r>
              <w:rPr>
                <w:rFonts w:ascii="Calibri" w:eastAsia="Calibri" w:hAnsi="Calibri"/>
                <w:color w:val="548DD4"/>
              </w:rPr>
              <w:t>Lale</w:t>
            </w:r>
            <w:r w:rsidRPr="00AB6C02">
              <w:rPr>
                <w:rFonts w:ascii="Calibri" w:eastAsia="Calibri" w:hAnsi="Calibri"/>
                <w:color w:val="548DD4"/>
              </w:rPr>
              <w:t>………. Grubu</w:t>
            </w:r>
            <w:r w:rsidRPr="00AB6C02">
              <w:rPr>
                <w:color w:val="548DD4"/>
              </w:rPr>
              <w:t>/ekibi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color w:val="548DD4"/>
              </w:rPr>
            </w:pPr>
            <w:proofErr w:type="gramStart"/>
            <w:r w:rsidRPr="00AB6C02">
              <w:rPr>
                <w:rFonts w:ascii="Calibri" w:eastAsia="Calibri" w:hAnsi="Calibri"/>
                <w:color w:val="548DD4"/>
              </w:rPr>
              <w:t>…………….</w:t>
            </w:r>
            <w:proofErr w:type="gramEnd"/>
            <w:r w:rsidRPr="00AB6C02">
              <w:rPr>
                <w:rFonts w:ascii="Calibri" w:eastAsia="Calibri" w:hAnsi="Calibri"/>
                <w:color w:val="548DD4"/>
              </w:rPr>
              <w:t xml:space="preserve"> Grubu</w:t>
            </w:r>
            <w:r w:rsidRPr="00AB6C02">
              <w:rPr>
                <w:color w:val="548DD4"/>
              </w:rPr>
              <w:t>/ekibi</w:t>
            </w:r>
          </w:p>
        </w:tc>
      </w:tr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İPEK YİĞİT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GÖKHAN GEDİK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TUĞBA TURAN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AYŞEGÜL DEMİR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ZEYNEP ÜNAL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</w:tr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ELİF CANAN DUVAN</w:t>
            </w:r>
            <w:r w:rsidRPr="00AB6C0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MÜNEVVERE GÜMÜŞ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ŞEYMA ONURSAL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YUNUS EMRE DEMİR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ÖZLEM ÜZÜM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</w:tr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</w:tr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</w:tr>
      <w:tr w:rsidR="00F41148" w:rsidRPr="00AB6C02" w:rsidTr="0052417B">
        <w:trPr>
          <w:trHeight w:val="380"/>
        </w:trPr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  <w:tc>
          <w:tcPr>
            <w:tcW w:w="2377" w:type="dxa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</w:rPr>
            </w:pPr>
            <w:r w:rsidRPr="00AB6C02">
              <w:rPr>
                <w:rFonts w:ascii="Calibri" w:eastAsia="Calibri" w:hAnsi="Calibri"/>
              </w:rPr>
              <w:t>Üyenin Adı Soyadı</w:t>
            </w:r>
          </w:p>
        </w:tc>
      </w:tr>
    </w:tbl>
    <w:p w:rsidR="00F41148" w:rsidRPr="00AB6C02" w:rsidRDefault="00F41148" w:rsidP="00F41148">
      <w:pPr>
        <w:jc w:val="center"/>
      </w:pPr>
    </w:p>
    <w:p w:rsidR="00F41148" w:rsidRPr="00AB6C02" w:rsidRDefault="00F41148" w:rsidP="00F41148">
      <w:pPr>
        <w:jc w:val="center"/>
      </w:pPr>
    </w:p>
    <w:p w:rsidR="00F41148" w:rsidRPr="00AB6C02" w:rsidRDefault="00F41148" w:rsidP="00F41148">
      <w:pPr>
        <w:jc w:val="center"/>
      </w:pPr>
    </w:p>
    <w:p w:rsidR="00F41148" w:rsidRPr="00AB6C02" w:rsidRDefault="00F41148" w:rsidP="00F41148">
      <w:pPr>
        <w:jc w:val="center"/>
      </w:pPr>
    </w:p>
    <w:p w:rsidR="00F41148" w:rsidRDefault="00F41148" w:rsidP="00F41148">
      <w:pPr>
        <w:jc w:val="center"/>
      </w:pPr>
    </w:p>
    <w:p w:rsidR="00F41148" w:rsidRDefault="00F41148" w:rsidP="00F41148">
      <w:pPr>
        <w:jc w:val="center"/>
      </w:pPr>
    </w:p>
    <w:p w:rsidR="00F41148" w:rsidRDefault="00F41148" w:rsidP="00F41148">
      <w:pPr>
        <w:jc w:val="center"/>
      </w:pPr>
    </w:p>
    <w:p w:rsidR="00F41148" w:rsidRDefault="00F41148" w:rsidP="00F41148">
      <w:pPr>
        <w:jc w:val="center"/>
      </w:pPr>
    </w:p>
    <w:p w:rsidR="00F41148" w:rsidRDefault="00F41148" w:rsidP="00F41148"/>
    <w:p w:rsidR="00F41148" w:rsidRDefault="00F41148" w:rsidP="00F41148"/>
    <w:p w:rsidR="00F41148" w:rsidRPr="00AB6C02" w:rsidRDefault="00F41148" w:rsidP="00F41148"/>
    <w:p w:rsidR="00F41148" w:rsidRPr="00AB6C02" w:rsidRDefault="00F41148" w:rsidP="00F41148"/>
    <w:p w:rsidR="00F41148" w:rsidRPr="00AB6C02" w:rsidRDefault="00F41148" w:rsidP="00F41148">
      <w:pPr>
        <w:jc w:val="center"/>
        <w:rPr>
          <w:rFonts w:ascii="Calibri" w:eastAsia="Calibri" w:hAnsi="Calibri"/>
          <w:color w:val="E36C0A"/>
          <w:sz w:val="28"/>
        </w:rPr>
      </w:pPr>
      <w:r>
        <w:rPr>
          <w:rFonts w:ascii="Calibri" w:eastAsia="Calibri" w:hAnsi="Calibri"/>
          <w:color w:val="E36C0A"/>
          <w:sz w:val="28"/>
        </w:rPr>
        <w:t>UMUT</w:t>
      </w:r>
      <w:proofErr w:type="gramStart"/>
      <w:r w:rsidRPr="00AB6C02">
        <w:rPr>
          <w:rFonts w:ascii="Calibri" w:eastAsia="Calibri" w:hAnsi="Calibri"/>
          <w:color w:val="E36C0A"/>
          <w:sz w:val="28"/>
        </w:rPr>
        <w:t>…………….</w:t>
      </w:r>
      <w:proofErr w:type="gramEnd"/>
      <w:r w:rsidRPr="00AB6C02">
        <w:rPr>
          <w:rFonts w:ascii="Calibri" w:eastAsia="Calibri" w:hAnsi="Calibri"/>
          <w:color w:val="E36C0A"/>
          <w:sz w:val="28"/>
        </w:rPr>
        <w:t xml:space="preserve"> GRUBU</w:t>
      </w:r>
      <w:r w:rsidRPr="00AB6C02">
        <w:rPr>
          <w:color w:val="E36C0A"/>
          <w:sz w:val="28"/>
        </w:rPr>
        <w:t>/EKİBİ</w:t>
      </w:r>
    </w:p>
    <w:tbl>
      <w:tblPr>
        <w:tblW w:w="14884" w:type="dxa"/>
        <w:tblInd w:w="-72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17"/>
        <w:gridCol w:w="1418"/>
        <w:gridCol w:w="1417"/>
        <w:gridCol w:w="1276"/>
        <w:gridCol w:w="1701"/>
        <w:gridCol w:w="1984"/>
        <w:gridCol w:w="1701"/>
        <w:gridCol w:w="2268"/>
      </w:tblGrid>
      <w:tr w:rsidR="00F41148" w:rsidRPr="00AB6C02" w:rsidTr="0052417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84" w:type="dxa"/>
            <w:gridSpan w:val="9"/>
            <w:vAlign w:val="center"/>
          </w:tcPr>
          <w:p w:rsidR="00F41148" w:rsidRPr="00182180" w:rsidRDefault="00F41148" w:rsidP="0052417B">
            <w:pPr>
              <w:pStyle w:val="Balk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b w:val="0"/>
                <w:color w:val="548DD4"/>
                <w:lang w:val="tr-TR" w:eastAsia="tr-TR"/>
              </w:rPr>
            </w:pPr>
            <w:r w:rsidRPr="00182180">
              <w:rPr>
                <w:rFonts w:ascii="Tahoma" w:hAnsi="Tahoma" w:cs="Tahoma"/>
                <w:b w:val="0"/>
                <w:color w:val="548DD4"/>
                <w:lang w:val="tr-TR" w:eastAsia="tr-TR"/>
              </w:rPr>
              <w:t>ÇALIŞMA (İYİLEŞTİRME) PLANI</w:t>
            </w:r>
          </w:p>
        </w:tc>
      </w:tr>
      <w:tr w:rsidR="00F41148" w:rsidRPr="00AB6C02" w:rsidTr="0052417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884" w:type="dxa"/>
            <w:gridSpan w:val="9"/>
            <w:vAlign w:val="center"/>
          </w:tcPr>
          <w:p w:rsidR="00F41148" w:rsidRPr="00AB6C02" w:rsidRDefault="00F41148" w:rsidP="0052417B">
            <w:pPr>
              <w:spacing w:line="360" w:lineRule="auto"/>
              <w:rPr>
                <w:rFonts w:ascii="Tahoma" w:eastAsia="Calibri" w:hAnsi="Tahoma" w:cs="Tahoma"/>
                <w:color w:val="548DD4"/>
              </w:rPr>
            </w:pPr>
            <w:r>
              <w:rPr>
                <w:rFonts w:ascii="Tahoma" w:eastAsia="Calibri" w:hAnsi="Tahoma" w:cs="Tahoma"/>
                <w:color w:val="548DD4"/>
              </w:rPr>
              <w:t xml:space="preserve">Stratejik </w:t>
            </w:r>
            <w:proofErr w:type="gramStart"/>
            <w:r>
              <w:rPr>
                <w:rFonts w:ascii="Tahoma" w:eastAsia="Calibri" w:hAnsi="Tahoma" w:cs="Tahoma"/>
                <w:color w:val="548DD4"/>
              </w:rPr>
              <w:t xml:space="preserve">Amaç </w:t>
            </w:r>
            <w:r w:rsidRPr="00AB6C02">
              <w:rPr>
                <w:rFonts w:ascii="Tahoma" w:eastAsia="Calibri" w:hAnsi="Tahoma" w:cs="Tahoma"/>
                <w:color w:val="548DD4"/>
              </w:rPr>
              <w:t xml:space="preserve">: </w:t>
            </w:r>
            <w:r>
              <w:rPr>
                <w:rFonts w:ascii="Tahoma" w:eastAsia="Calibri" w:hAnsi="Tahoma" w:cs="Tahoma"/>
                <w:color w:val="548DD4"/>
              </w:rPr>
              <w:t>1</w:t>
            </w:r>
            <w:proofErr w:type="gramEnd"/>
          </w:p>
        </w:tc>
      </w:tr>
      <w:tr w:rsidR="00F41148" w:rsidRPr="00AB6C02" w:rsidTr="0052417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884" w:type="dxa"/>
            <w:gridSpan w:val="9"/>
            <w:vAlign w:val="center"/>
          </w:tcPr>
          <w:p w:rsidR="00F41148" w:rsidRPr="00AB6C02" w:rsidRDefault="00F41148" w:rsidP="0052417B">
            <w:pPr>
              <w:spacing w:line="360" w:lineRule="auto"/>
              <w:rPr>
                <w:rFonts w:ascii="Tahoma" w:hAnsi="Tahoma" w:cs="Tahoma"/>
                <w:color w:val="548DD4"/>
              </w:rPr>
            </w:pPr>
            <w:r>
              <w:rPr>
                <w:rFonts w:ascii="Tahoma" w:eastAsia="Calibri" w:hAnsi="Tahoma" w:cs="Tahoma"/>
                <w:color w:val="548DD4"/>
              </w:rPr>
              <w:t xml:space="preserve">Hedef  </w:t>
            </w:r>
            <w:proofErr w:type="gramStart"/>
            <w:r>
              <w:rPr>
                <w:rFonts w:ascii="Tahoma" w:eastAsia="Calibri" w:hAnsi="Tahoma" w:cs="Tahoma"/>
                <w:color w:val="548DD4"/>
              </w:rPr>
              <w:t xml:space="preserve">1           </w:t>
            </w:r>
            <w:r w:rsidRPr="00AB6C02">
              <w:rPr>
                <w:rFonts w:ascii="Tahoma" w:eastAsia="Calibri" w:hAnsi="Tahoma" w:cs="Tahoma"/>
                <w:color w:val="548DD4"/>
              </w:rPr>
              <w:t>:</w:t>
            </w:r>
            <w:proofErr w:type="gramEnd"/>
            <w:r w:rsidRPr="00AB6C02">
              <w:rPr>
                <w:rFonts w:ascii="Tahoma" w:eastAsia="Calibri" w:hAnsi="Tahoma" w:cs="Tahoma"/>
                <w:color w:val="548DD4"/>
              </w:rPr>
              <w:t xml:space="preserve"> </w:t>
            </w:r>
          </w:p>
        </w:tc>
      </w:tr>
      <w:tr w:rsidR="00F41148" w:rsidRPr="00AB6C02" w:rsidTr="0052417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884" w:type="dxa"/>
            <w:gridSpan w:val="9"/>
            <w:vAlign w:val="center"/>
          </w:tcPr>
          <w:p w:rsidR="00F41148" w:rsidRPr="00AB6C02" w:rsidRDefault="00F41148" w:rsidP="0052417B">
            <w:pPr>
              <w:spacing w:line="360" w:lineRule="auto"/>
              <w:rPr>
                <w:rFonts w:ascii="Tahoma" w:hAnsi="Tahoma" w:cs="Tahoma"/>
                <w:color w:val="548DD4"/>
              </w:rPr>
            </w:pPr>
            <w:r w:rsidRPr="00AB6C02">
              <w:rPr>
                <w:rFonts w:ascii="Tahoma" w:eastAsia="Calibri" w:hAnsi="Tahoma" w:cs="Tahoma"/>
                <w:color w:val="548DD4"/>
              </w:rPr>
              <w:t xml:space="preserve">Çalışma </w:t>
            </w:r>
            <w:proofErr w:type="gramStart"/>
            <w:r w:rsidRPr="00AB6C02">
              <w:rPr>
                <w:rFonts w:ascii="Tahoma" w:eastAsia="Calibri" w:hAnsi="Tahoma" w:cs="Tahoma"/>
                <w:color w:val="548DD4"/>
              </w:rPr>
              <w:t xml:space="preserve">Konusu   : </w:t>
            </w:r>
            <w:r>
              <w:rPr>
                <w:rFonts w:ascii="Tahoma" w:eastAsia="Calibri" w:hAnsi="Tahoma" w:cs="Tahoma"/>
                <w:color w:val="548DD4"/>
              </w:rPr>
              <w:t>Okul</w:t>
            </w:r>
            <w:proofErr w:type="gramEnd"/>
            <w:r>
              <w:rPr>
                <w:rFonts w:ascii="Tahoma" w:eastAsia="Calibri" w:hAnsi="Tahoma" w:cs="Tahoma"/>
                <w:color w:val="548DD4"/>
              </w:rPr>
              <w:t xml:space="preserve"> Bahçemizin Ağaçlandırılması.</w:t>
            </w:r>
          </w:p>
        </w:tc>
      </w:tr>
      <w:tr w:rsidR="00F41148" w:rsidRPr="00AB6C02" w:rsidTr="0052417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4884" w:type="dxa"/>
            <w:gridSpan w:val="9"/>
            <w:vAlign w:val="center"/>
          </w:tcPr>
          <w:p w:rsidR="00F41148" w:rsidRPr="00AB6C02" w:rsidRDefault="00F41148" w:rsidP="0052417B">
            <w:pPr>
              <w:spacing w:line="360" w:lineRule="auto"/>
              <w:rPr>
                <w:rFonts w:ascii="Tahoma" w:hAnsi="Tahoma" w:cs="Tahoma"/>
                <w:color w:val="548DD4"/>
              </w:rPr>
            </w:pPr>
            <w:r w:rsidRPr="00AB6C02">
              <w:rPr>
                <w:rFonts w:ascii="Tahoma" w:eastAsia="Calibri" w:hAnsi="Tahoma" w:cs="Tahoma"/>
                <w:color w:val="548DD4"/>
              </w:rPr>
              <w:t xml:space="preserve">Çalışmanın Performans Göstergesi: </w:t>
            </w:r>
          </w:p>
        </w:tc>
      </w:tr>
      <w:tr w:rsidR="00F41148" w:rsidTr="0052417B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lastRenderedPageBreak/>
              <w:t>Yapılacak İşler</w:t>
            </w:r>
          </w:p>
          <w:p w:rsidR="00F41148" w:rsidRPr="00AB6C02" w:rsidRDefault="00F41148" w:rsidP="0052417B">
            <w:pPr>
              <w:jc w:val="center"/>
              <w:rPr>
                <w:rFonts w:ascii="Tahoma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Etkinlikler</w:t>
            </w:r>
          </w:p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proofErr w:type="gramStart"/>
            <w:r w:rsidRPr="00AB6C02">
              <w:rPr>
                <w:rFonts w:ascii="Tahoma" w:hAnsi="Tahoma" w:cs="Tahoma"/>
                <w:color w:val="E36C0A"/>
              </w:rPr>
              <w:t>faaliyetler</w:t>
            </w:r>
            <w:proofErr w:type="gramEnd"/>
          </w:p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</w:p>
        </w:tc>
        <w:tc>
          <w:tcPr>
            <w:tcW w:w="1417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Çalışmanın Sorumluları</w:t>
            </w:r>
          </w:p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</w:p>
        </w:tc>
        <w:tc>
          <w:tcPr>
            <w:tcW w:w="1418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Çalışmanın Başlangıç Tarihi</w:t>
            </w:r>
          </w:p>
        </w:tc>
        <w:tc>
          <w:tcPr>
            <w:tcW w:w="1417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Çalışmanın Bitiş Tarihi</w:t>
            </w:r>
          </w:p>
        </w:tc>
        <w:tc>
          <w:tcPr>
            <w:tcW w:w="1276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Tahmini Maliyet</w:t>
            </w:r>
          </w:p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</w:p>
        </w:tc>
        <w:tc>
          <w:tcPr>
            <w:tcW w:w="1701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Çalışmadan Beklenen Yarar</w:t>
            </w:r>
          </w:p>
        </w:tc>
        <w:tc>
          <w:tcPr>
            <w:tcW w:w="1984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Çalışmanın Değerlendirilmesi</w:t>
            </w:r>
          </w:p>
        </w:tc>
        <w:tc>
          <w:tcPr>
            <w:tcW w:w="1701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>
              <w:rPr>
                <w:rFonts w:ascii="Tahoma" w:eastAsia="Calibri" w:hAnsi="Tahoma" w:cs="Tahoma"/>
                <w:color w:val="E36C0A"/>
              </w:rPr>
              <w:t>Çalışma Tamamlandı</w:t>
            </w:r>
          </w:p>
        </w:tc>
        <w:tc>
          <w:tcPr>
            <w:tcW w:w="2268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Tahoma" w:eastAsia="Calibri" w:hAnsi="Tahoma" w:cs="Tahoma"/>
                <w:color w:val="E36C0A"/>
              </w:rPr>
            </w:pPr>
            <w:r w:rsidRPr="00AB6C02">
              <w:rPr>
                <w:rFonts w:ascii="Tahoma" w:eastAsia="Calibri" w:hAnsi="Tahoma" w:cs="Tahoma"/>
                <w:color w:val="E36C0A"/>
              </w:rPr>
              <w:t>Çalışmanın Tamamlanamama Nedeni ( Çalışma Bitirilmediyse Gerekçeleri)</w:t>
            </w:r>
          </w:p>
        </w:tc>
      </w:tr>
      <w:tr w:rsidR="00F41148" w:rsidTr="005241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02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Fidan Dikimi</w:t>
            </w: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Gökhan GEDİK</w:t>
            </w:r>
          </w:p>
        </w:tc>
        <w:tc>
          <w:tcPr>
            <w:tcW w:w="141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03.01.2015</w:t>
            </w: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23.01.2015</w:t>
            </w:r>
          </w:p>
        </w:tc>
        <w:tc>
          <w:tcPr>
            <w:tcW w:w="1276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 TL</w:t>
            </w:r>
          </w:p>
        </w:tc>
        <w:tc>
          <w:tcPr>
            <w:tcW w:w="1701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Okulumuza Yeşil Alan Kazandırmak</w:t>
            </w:r>
          </w:p>
        </w:tc>
        <w:tc>
          <w:tcPr>
            <w:tcW w:w="1984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Fidan  Temin</w:t>
            </w:r>
            <w:proofErr w:type="gramEnd"/>
            <w:r>
              <w:rPr>
                <w:rFonts w:ascii="Calibri" w:eastAsia="Calibri" w:hAnsi="Calibri"/>
              </w:rPr>
              <w:t xml:space="preserve"> Edildi.</w:t>
            </w:r>
          </w:p>
        </w:tc>
        <w:tc>
          <w:tcPr>
            <w:tcW w:w="1701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  <w:p w:rsidR="00F41148" w:rsidRPr="004877AD" w:rsidRDefault="00F41148" w:rsidP="005241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Evet</w:t>
            </w:r>
          </w:p>
        </w:tc>
        <w:tc>
          <w:tcPr>
            <w:tcW w:w="2268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</w:tr>
      <w:tr w:rsidR="00F41148" w:rsidTr="005241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02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</w:tr>
      <w:tr w:rsidR="00F41148" w:rsidTr="005241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02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F41148" w:rsidRDefault="00F41148" w:rsidP="0052417B">
            <w:pPr>
              <w:rPr>
                <w:rFonts w:ascii="Calibri" w:eastAsia="Calibri" w:hAnsi="Calibri"/>
              </w:rPr>
            </w:pPr>
          </w:p>
        </w:tc>
      </w:tr>
    </w:tbl>
    <w:p w:rsidR="00F41148" w:rsidRDefault="00F41148" w:rsidP="00F41148">
      <w:pPr>
        <w:tabs>
          <w:tab w:val="left" w:pos="8160"/>
        </w:tabs>
        <w:jc w:val="center"/>
        <w:rPr>
          <w:b/>
          <w:color w:val="FF0000"/>
          <w:sz w:val="32"/>
        </w:rPr>
      </w:pPr>
    </w:p>
    <w:p w:rsidR="00F41148" w:rsidRPr="00310E69" w:rsidRDefault="00F41148" w:rsidP="00F41148">
      <w:pPr>
        <w:tabs>
          <w:tab w:val="left" w:pos="8160"/>
        </w:tabs>
        <w:jc w:val="center"/>
        <w:rPr>
          <w:rFonts w:eastAsia="+mn-ea"/>
          <w:b/>
          <w:bCs/>
          <w:sz w:val="28"/>
        </w:rPr>
      </w:pPr>
      <w:r w:rsidRPr="00310E69">
        <w:rPr>
          <w:rFonts w:eastAsia="+mn-ea"/>
          <w:b/>
          <w:bCs/>
          <w:sz w:val="28"/>
        </w:rPr>
        <w:t xml:space="preserve">(Her bir hedef için her yıl ayrı </w:t>
      </w:r>
      <w:proofErr w:type="spellStart"/>
      <w:r w:rsidRPr="00310E69">
        <w:rPr>
          <w:rFonts w:eastAsia="+mn-ea"/>
          <w:b/>
          <w:bCs/>
          <w:sz w:val="28"/>
        </w:rPr>
        <w:t>ayrı</w:t>
      </w:r>
      <w:proofErr w:type="spellEnd"/>
      <w:r w:rsidRPr="00310E69">
        <w:rPr>
          <w:rFonts w:eastAsia="+mn-ea"/>
          <w:b/>
          <w:bCs/>
          <w:sz w:val="28"/>
        </w:rPr>
        <w:t xml:space="preserve"> çalışma/iyileştirme planı hazırlanıp uygulanacaktır.)</w:t>
      </w:r>
    </w:p>
    <w:p w:rsidR="00F41148" w:rsidRDefault="00F41148" w:rsidP="00F41148">
      <w:pPr>
        <w:tabs>
          <w:tab w:val="left" w:pos="8160"/>
        </w:tabs>
        <w:jc w:val="center"/>
        <w:rPr>
          <w:rFonts w:eastAsia="+mn-ea"/>
          <w:b/>
          <w:bCs/>
          <w:color w:val="FF0000"/>
          <w:sz w:val="36"/>
        </w:rPr>
      </w:pPr>
    </w:p>
    <w:p w:rsidR="00F41148" w:rsidRPr="00310E69" w:rsidRDefault="00F41148" w:rsidP="00F41148">
      <w:pPr>
        <w:tabs>
          <w:tab w:val="left" w:pos="8160"/>
        </w:tabs>
        <w:jc w:val="center"/>
        <w:rPr>
          <w:b/>
          <w:color w:val="FF0000"/>
          <w:sz w:val="36"/>
        </w:rPr>
      </w:pPr>
      <w:r w:rsidRPr="00310E69">
        <w:rPr>
          <w:rFonts w:eastAsia="+mn-ea"/>
          <w:b/>
          <w:bCs/>
          <w:color w:val="FF0000"/>
          <w:sz w:val="36"/>
        </w:rPr>
        <w:t>OKUL GELİŞİM PLANI</w:t>
      </w:r>
    </w:p>
    <w:p w:rsidR="00F41148" w:rsidRDefault="00F41148" w:rsidP="00F41148">
      <w:pPr>
        <w:tabs>
          <w:tab w:val="left" w:pos="8160"/>
        </w:tabs>
        <w:jc w:val="right"/>
        <w:rPr>
          <w:rFonts w:ascii="Calibri" w:eastAsia="Calibri" w:hAnsi="Calibri"/>
          <w:b/>
        </w:rPr>
      </w:pPr>
    </w:p>
    <w:tbl>
      <w:tblPr>
        <w:tblW w:w="148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BF"/>
      </w:tblPr>
      <w:tblGrid>
        <w:gridCol w:w="679"/>
        <w:gridCol w:w="1131"/>
        <w:gridCol w:w="942"/>
        <w:gridCol w:w="4523"/>
        <w:gridCol w:w="1696"/>
        <w:gridCol w:w="1508"/>
        <w:gridCol w:w="1885"/>
        <w:gridCol w:w="2444"/>
      </w:tblGrid>
      <w:tr w:rsidR="00F41148" w:rsidTr="0052417B">
        <w:trPr>
          <w:trHeight w:val="421"/>
        </w:trPr>
        <w:tc>
          <w:tcPr>
            <w:tcW w:w="679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Sıra No</w:t>
            </w:r>
          </w:p>
        </w:tc>
        <w:tc>
          <w:tcPr>
            <w:tcW w:w="1131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Stratejik Amaç No</w:t>
            </w:r>
          </w:p>
        </w:tc>
        <w:tc>
          <w:tcPr>
            <w:tcW w:w="942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Hedef No</w:t>
            </w:r>
          </w:p>
        </w:tc>
        <w:tc>
          <w:tcPr>
            <w:tcW w:w="4523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Çalışmanın Adı</w:t>
            </w:r>
          </w:p>
        </w:tc>
        <w:tc>
          <w:tcPr>
            <w:tcW w:w="1696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Sorumlu Ekip</w:t>
            </w:r>
          </w:p>
        </w:tc>
        <w:tc>
          <w:tcPr>
            <w:tcW w:w="1508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Başlangıç ve Bitiş Tarihi</w:t>
            </w:r>
          </w:p>
        </w:tc>
        <w:tc>
          <w:tcPr>
            <w:tcW w:w="1885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Tahmini Bütçe</w:t>
            </w:r>
          </w:p>
        </w:tc>
        <w:tc>
          <w:tcPr>
            <w:tcW w:w="2444" w:type="dxa"/>
            <w:vAlign w:val="center"/>
          </w:tcPr>
          <w:p w:rsidR="00F41148" w:rsidRPr="00AB6C02" w:rsidRDefault="00F41148" w:rsidP="0052417B">
            <w:pPr>
              <w:jc w:val="center"/>
              <w:rPr>
                <w:rFonts w:ascii="Calibri" w:eastAsia="Calibri" w:hAnsi="Calibri"/>
                <w:b/>
                <w:color w:val="548DD4"/>
                <w:szCs w:val="20"/>
              </w:rPr>
            </w:pPr>
            <w:r w:rsidRPr="00AB6C02">
              <w:rPr>
                <w:rFonts w:ascii="Calibri" w:eastAsia="Calibri" w:hAnsi="Calibri"/>
                <w:b/>
                <w:color w:val="548DD4"/>
                <w:szCs w:val="20"/>
              </w:rPr>
              <w:t>Açıklamalar</w:t>
            </w: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41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Okulumuz Bahçesine Fidan Dikimi</w:t>
            </w: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Umut</w:t>
            </w: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03.01.2015</w:t>
            </w:r>
          </w:p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23.01.2015</w:t>
            </w: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1000</w:t>
            </w: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41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432"/>
              </w:tabs>
              <w:ind w:left="17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432"/>
              </w:tabs>
              <w:ind w:left="17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432"/>
              </w:tabs>
              <w:ind w:left="17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1148" w:rsidTr="0052417B">
        <w:trPr>
          <w:trHeight w:val="876"/>
        </w:trPr>
        <w:tc>
          <w:tcPr>
            <w:tcW w:w="679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41148" w:rsidRDefault="00F41148" w:rsidP="0052417B">
            <w:pPr>
              <w:tabs>
                <w:tab w:val="left" w:pos="552"/>
              </w:tabs>
              <w:ind w:left="17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41148" w:rsidRDefault="00F41148" w:rsidP="005241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F41148" w:rsidRDefault="00F41148" w:rsidP="0052417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41148" w:rsidRPr="00310E69" w:rsidRDefault="00F41148" w:rsidP="00F41148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F41148" w:rsidRDefault="00F41148" w:rsidP="00F41148">
      <w:pPr>
        <w:tabs>
          <w:tab w:val="left" w:pos="2220"/>
        </w:tabs>
        <w:jc w:val="center"/>
        <w:rPr>
          <w:b/>
          <w:szCs w:val="28"/>
        </w:rPr>
      </w:pPr>
      <w:proofErr w:type="gramStart"/>
      <w:r w:rsidRPr="00310E69">
        <w:rPr>
          <w:b/>
          <w:szCs w:val="28"/>
        </w:rPr>
        <w:t>(</w:t>
      </w:r>
      <w:proofErr w:type="gramEnd"/>
      <w:r w:rsidRPr="00310E69">
        <w:rPr>
          <w:b/>
          <w:szCs w:val="28"/>
        </w:rPr>
        <w:t>Her bir hedef için hazırlanan çalışma/iyileştirme planları bir araya getirildiğinde okul gelişim planı ortaya çıkacaktır. Okul gelişim planları da yıllık olarak hazırlanacak olup 6 ayda bir raporlanacaktır.</w:t>
      </w:r>
      <w:proofErr w:type="gramStart"/>
      <w:r w:rsidRPr="00310E69">
        <w:rPr>
          <w:b/>
          <w:szCs w:val="28"/>
        </w:rPr>
        <w:t>)</w:t>
      </w:r>
      <w:proofErr w:type="gramEnd"/>
    </w:p>
    <w:p w:rsidR="00F41148" w:rsidRDefault="00F41148" w:rsidP="00F41148">
      <w:pPr>
        <w:ind w:left="3540"/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p w:rsidR="00F41148" w:rsidRDefault="00F41148" w:rsidP="00F41148">
      <w:pPr>
        <w:rPr>
          <w:rFonts w:ascii="Arial-BoldMT" w:hAnsi="Arial-BoldMT" w:cs="Arial-BoldMT"/>
          <w:b/>
          <w:bCs/>
          <w:sz w:val="27"/>
          <w:szCs w:val="27"/>
        </w:rPr>
        <w:sectPr w:rsidR="00F41148" w:rsidSect="009F58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15"/>
        <w:tblW w:w="9728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shd w:val="clear" w:color="auto" w:fill="B8CCE4"/>
        <w:tblCellMar>
          <w:left w:w="70" w:type="dxa"/>
          <w:right w:w="70" w:type="dxa"/>
        </w:tblCellMar>
        <w:tblLook w:val="0000"/>
      </w:tblPr>
      <w:tblGrid>
        <w:gridCol w:w="1261"/>
        <w:gridCol w:w="2882"/>
        <w:gridCol w:w="3243"/>
        <w:gridCol w:w="2342"/>
      </w:tblGrid>
      <w:tr w:rsidR="00F41148" w:rsidRPr="004003A1" w:rsidTr="0052417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728" w:type="dxa"/>
            <w:gridSpan w:val="4"/>
            <w:shd w:val="clear" w:color="auto" w:fill="B8CCE4"/>
            <w:vAlign w:val="center"/>
          </w:tcPr>
          <w:p w:rsidR="00F41148" w:rsidRDefault="00F41148" w:rsidP="0052417B">
            <w:pPr>
              <w:rPr>
                <w:rFonts w:ascii="Arial-BoldMT" w:hAnsi="Arial-BoldMT" w:cs="Arial-BoldMT"/>
                <w:b/>
                <w:bCs/>
                <w:sz w:val="27"/>
                <w:szCs w:val="27"/>
              </w:rPr>
            </w:pPr>
            <w:r>
              <w:rPr>
                <w:rFonts w:ascii="Arial-BoldMT" w:hAnsi="Arial-BoldMT" w:cs="Arial-BoldMT"/>
                <w:b/>
                <w:bCs/>
                <w:sz w:val="27"/>
                <w:szCs w:val="27"/>
              </w:rPr>
              <w:lastRenderedPageBreak/>
              <w:t xml:space="preserve">                                         </w:t>
            </w:r>
          </w:p>
          <w:p w:rsidR="00F41148" w:rsidRPr="008F17AA" w:rsidRDefault="00F41148" w:rsidP="0052417B">
            <w:r w:rsidRPr="008F17AA">
              <w:rPr>
                <w:rFonts w:ascii="Arial-BoldMT" w:hAnsi="Arial-BoldMT" w:cs="Arial-BoldMT"/>
                <w:b/>
                <w:bCs/>
                <w:color w:val="008181"/>
                <w:sz w:val="25"/>
                <w:szCs w:val="27"/>
              </w:rPr>
              <w:t>STRATEJİK PLAN</w:t>
            </w:r>
            <w:r>
              <w:rPr>
                <w:rFonts w:ascii="Arial-BoldMT" w:hAnsi="Arial-BoldMT" w:cs="Arial-BoldMT"/>
                <w:b/>
                <w:bCs/>
                <w:color w:val="008181"/>
                <w:sz w:val="25"/>
                <w:szCs w:val="27"/>
              </w:rPr>
              <w:t xml:space="preserve"> ÜST KURULU</w:t>
            </w:r>
          </w:p>
          <w:p w:rsidR="00F41148" w:rsidRPr="004955EB" w:rsidRDefault="00F41148" w:rsidP="005241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F41148" w:rsidRPr="00B1793F" w:rsidTr="005241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1" w:type="dxa"/>
            <w:shd w:val="clear" w:color="auto" w:fill="auto"/>
          </w:tcPr>
          <w:p w:rsidR="00F41148" w:rsidRPr="00B1793F" w:rsidRDefault="00F41148" w:rsidP="0052417B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B1793F">
              <w:rPr>
                <w:b/>
                <w:bCs/>
                <w:color w:val="000080"/>
                <w:sz w:val="23"/>
                <w:szCs w:val="23"/>
              </w:rPr>
              <w:t>S</w:t>
            </w:r>
            <w:r>
              <w:rPr>
                <w:b/>
                <w:bCs/>
                <w:color w:val="000080"/>
                <w:sz w:val="23"/>
                <w:szCs w:val="23"/>
              </w:rPr>
              <w:t>IRA NO</w:t>
            </w:r>
          </w:p>
        </w:tc>
        <w:tc>
          <w:tcPr>
            <w:tcW w:w="2882" w:type="dxa"/>
            <w:shd w:val="clear" w:color="auto" w:fill="auto"/>
          </w:tcPr>
          <w:p w:rsidR="00F41148" w:rsidRPr="00B1793F" w:rsidRDefault="00F41148" w:rsidP="0052417B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B1793F">
              <w:rPr>
                <w:b/>
                <w:color w:val="000080"/>
              </w:rPr>
              <w:t>ADI SOYADI</w:t>
            </w:r>
          </w:p>
        </w:tc>
        <w:tc>
          <w:tcPr>
            <w:tcW w:w="3243" w:type="dxa"/>
            <w:shd w:val="clear" w:color="auto" w:fill="auto"/>
          </w:tcPr>
          <w:p w:rsidR="00F41148" w:rsidRPr="00B1793F" w:rsidRDefault="00F41148" w:rsidP="0052417B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B1793F">
              <w:rPr>
                <w:b/>
                <w:color w:val="000080"/>
              </w:rPr>
              <w:t>GÖREVİ</w:t>
            </w:r>
          </w:p>
        </w:tc>
        <w:tc>
          <w:tcPr>
            <w:tcW w:w="2342" w:type="dxa"/>
            <w:shd w:val="clear" w:color="auto" w:fill="auto"/>
          </w:tcPr>
          <w:p w:rsidR="00F41148" w:rsidRPr="00B1793F" w:rsidRDefault="00F41148" w:rsidP="0052417B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İMZA</w:t>
            </w: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133">
              <w:rPr>
                <w:b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  <w:proofErr w:type="gramStart"/>
            <w:r>
              <w:rPr>
                <w:rFonts w:ascii="FranklinGothicMedium,Italic" w:hAnsi="FranklinGothicMedium,Italic" w:cs="FranklinGothicMedium,Italic"/>
                <w:iCs/>
              </w:rPr>
              <w:t>NİHAT  GÖZEN</w:t>
            </w:r>
            <w:proofErr w:type="gramEnd"/>
          </w:p>
        </w:tc>
        <w:tc>
          <w:tcPr>
            <w:tcW w:w="3243" w:type="dxa"/>
            <w:shd w:val="clear" w:color="auto" w:fill="auto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0812">
              <w:rPr>
                <w:bCs/>
              </w:rPr>
              <w:t>OKUL MÜDÜRÜ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133">
              <w:rPr>
                <w:b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  <w:r>
              <w:rPr>
                <w:rFonts w:ascii="FranklinGothicMedium,Italic" w:hAnsi="FranklinGothicMedium,Italic" w:cs="FranklinGothicMedium,Italic"/>
                <w:iCs/>
              </w:rPr>
              <w:t>İPEK YİĞİT</w:t>
            </w:r>
          </w:p>
        </w:tc>
        <w:tc>
          <w:tcPr>
            <w:tcW w:w="3243" w:type="dxa"/>
            <w:shd w:val="clear" w:color="auto" w:fill="auto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ÖĞRETMEN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</w:rPr>
            </w:pPr>
            <w:r w:rsidRPr="00545133">
              <w:rPr>
                <w:b/>
              </w:rPr>
              <w:t>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  <w:r>
              <w:rPr>
                <w:rFonts w:ascii="FranklinGothicMedium,Italic" w:hAnsi="FranklinGothicMedium,Italic" w:cs="FranklinGothicMedium,Italic"/>
                <w:iCs/>
              </w:rPr>
              <w:t>GÖKHAN GEDİK</w:t>
            </w:r>
          </w:p>
        </w:tc>
        <w:tc>
          <w:tcPr>
            <w:tcW w:w="3243" w:type="dxa"/>
            <w:shd w:val="clear" w:color="auto" w:fill="auto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jc w:val="both"/>
            </w:pPr>
            <w:r>
              <w:t>ÖĞRETMEN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</w:rPr>
            </w:pPr>
            <w:r w:rsidRPr="00545133">
              <w:rPr>
                <w:b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  <w:r>
              <w:rPr>
                <w:rFonts w:ascii="FranklinGothicMedium,Italic" w:hAnsi="FranklinGothicMedium,Italic" w:cs="FranklinGothicMedium,Italic"/>
                <w:iCs/>
              </w:rPr>
              <w:t>TUĞBA TURAN</w:t>
            </w:r>
          </w:p>
        </w:tc>
        <w:tc>
          <w:tcPr>
            <w:tcW w:w="3243" w:type="dxa"/>
            <w:shd w:val="clear" w:color="auto" w:fill="auto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jc w:val="both"/>
            </w:pPr>
            <w:r>
              <w:t>ÖĞRETMEN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</w:rPr>
            </w:pPr>
            <w:r w:rsidRPr="00545133">
              <w:rPr>
                <w:b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  <w:r>
              <w:rPr>
                <w:rFonts w:ascii="FranklinGothicMedium,Italic" w:hAnsi="FranklinGothicMedium,Italic" w:cs="FranklinGothicMedium,Italic"/>
                <w:iCs/>
              </w:rPr>
              <w:t xml:space="preserve"> ŞEYMA ONURSAL                                     </w:t>
            </w:r>
          </w:p>
        </w:tc>
        <w:tc>
          <w:tcPr>
            <w:tcW w:w="3243" w:type="dxa"/>
            <w:shd w:val="clear" w:color="auto" w:fill="auto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  <w:jc w:val="both"/>
            </w:pPr>
            <w:r>
              <w:t>ÖĞRETMEN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61" w:type="dxa"/>
            <w:shd w:val="clear" w:color="auto" w:fill="auto"/>
            <w:vAlign w:val="center"/>
          </w:tcPr>
          <w:p w:rsidR="00F41148" w:rsidRPr="00545133" w:rsidRDefault="00F41148" w:rsidP="0052417B">
            <w:pPr>
              <w:autoSpaceDE w:val="0"/>
              <w:autoSpaceDN w:val="0"/>
              <w:adjustRightInd w:val="0"/>
              <w:rPr>
                <w:b/>
              </w:rPr>
            </w:pPr>
            <w:r w:rsidRPr="00545133">
              <w:rPr>
                <w:b/>
              </w:rPr>
              <w:t>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</w:tr>
      <w:tr w:rsidR="00F41148" w:rsidRPr="006F2964" w:rsidTr="0052417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61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F41148" w:rsidRPr="00E739FD" w:rsidRDefault="00F41148" w:rsidP="0052417B">
            <w:pPr>
              <w:rPr>
                <w:rFonts w:ascii="FranklinGothicMedium,Italic" w:hAnsi="FranklinGothicMedium,Italic" w:cs="FranklinGothicMedium,Italic"/>
                <w:iCs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F41148" w:rsidRPr="00290812" w:rsidRDefault="00F41148" w:rsidP="0052417B">
            <w:pPr>
              <w:autoSpaceDE w:val="0"/>
              <w:autoSpaceDN w:val="0"/>
              <w:adjustRightInd w:val="0"/>
            </w:pPr>
          </w:p>
        </w:tc>
      </w:tr>
    </w:tbl>
    <w:p w:rsidR="00F41148" w:rsidRPr="00765048" w:rsidRDefault="00F41148" w:rsidP="00F41148">
      <w:pPr>
        <w:ind w:left="3540"/>
        <w:rPr>
          <w:rFonts w:ascii="Arial-BoldMT" w:hAnsi="Arial-BoldMT" w:cs="Arial-BoldMT"/>
          <w:b/>
          <w:bCs/>
          <w:color w:val="008181"/>
          <w:sz w:val="27"/>
          <w:szCs w:val="27"/>
        </w:rPr>
        <w:sectPr w:rsidR="00F41148" w:rsidRPr="00765048" w:rsidSect="0054513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-BoldMT" w:hAnsi="Arial-BoldMT" w:cs="Arial-BoldMT"/>
          <w:b/>
          <w:bCs/>
          <w:color w:val="008181"/>
          <w:sz w:val="27"/>
          <w:szCs w:val="27"/>
        </w:rPr>
        <w:t>İMZA SİRKÜLERİ</w:t>
      </w:r>
    </w:p>
    <w:p w:rsidR="00F41148" w:rsidRPr="004D0760" w:rsidRDefault="00F41148" w:rsidP="00F41148">
      <w:pPr>
        <w:tabs>
          <w:tab w:val="left" w:pos="2220"/>
        </w:tabs>
        <w:rPr>
          <w:b/>
          <w:color w:val="C00000"/>
          <w:sz w:val="40"/>
          <w:szCs w:val="40"/>
        </w:rPr>
      </w:pPr>
    </w:p>
    <w:p w:rsidR="001F3B33" w:rsidRDefault="001F3B33"/>
    <w:sectPr w:rsidR="001F3B33" w:rsidSect="009F58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anklinGothicMedium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148"/>
    <w:rsid w:val="001F3B33"/>
    <w:rsid w:val="00F4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4114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qFormat/>
    <w:rsid w:val="00F4114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411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qFormat/>
    <w:rsid w:val="00F411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4114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4114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F4114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F4114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F4114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14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rsid w:val="00F411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F41148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rsid w:val="00F411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F411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F4114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F4114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F411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F4114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kudin</dc:creator>
  <cp:keywords/>
  <dc:description/>
  <cp:lastModifiedBy>emin kudin</cp:lastModifiedBy>
  <cp:revision>2</cp:revision>
  <dcterms:created xsi:type="dcterms:W3CDTF">2015-05-27T06:03:00Z</dcterms:created>
  <dcterms:modified xsi:type="dcterms:W3CDTF">2015-05-27T06:03:00Z</dcterms:modified>
</cp:coreProperties>
</file>